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C" w:rsidRPr="00341B69" w:rsidRDefault="00263F6C" w:rsidP="00611F43">
      <w:pPr>
        <w:jc w:val="center"/>
      </w:pPr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521"/>
        <w:gridCol w:w="992"/>
      </w:tblGrid>
      <w:tr w:rsidR="00263F6C" w:rsidRPr="00341B69" w:rsidTr="003A4A0E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2A7900" w:rsidP="00611F43">
            <w:pPr>
              <w:rPr>
                <w:color w:val="000077"/>
                <w:sz w:val="22"/>
                <w:szCs w:val="22"/>
              </w:rPr>
            </w:pPr>
            <w:hyperlink r:id="rId9" w:history="1">
              <w:r w:rsidR="0032545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2A7900" w:rsidP="00611F43">
            <w:pPr>
              <w:rPr>
                <w:color w:val="000077"/>
                <w:sz w:val="22"/>
                <w:szCs w:val="22"/>
              </w:rPr>
            </w:pPr>
            <w:hyperlink r:id="rId10" w:history="1">
              <w:r w:rsidR="0032545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АПК и сельское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2A7900" w:rsidP="00611F43">
            <w:pPr>
              <w:rPr>
                <w:color w:val="000077"/>
                <w:sz w:val="22"/>
                <w:szCs w:val="22"/>
              </w:rPr>
            </w:pPr>
            <w:hyperlink r:id="rId11" w:history="1">
              <w:r w:rsidR="0032545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Финансы и инвестиции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2A7900" w:rsidP="00611F43">
            <w:pPr>
              <w:rPr>
                <w:color w:val="000077"/>
                <w:sz w:val="22"/>
                <w:szCs w:val="22"/>
              </w:rPr>
            </w:pPr>
            <w:hyperlink r:id="rId12" w:history="1">
              <w:r w:rsidR="0032545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2A7900" w:rsidP="00611F43">
            <w:pPr>
              <w:rPr>
                <w:color w:val="000077"/>
                <w:sz w:val="22"/>
                <w:szCs w:val="22"/>
              </w:rPr>
            </w:pPr>
            <w:hyperlink r:id="rId13" w:history="1">
              <w:r w:rsidR="0032545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2A7900" w:rsidP="00611F43">
            <w:pPr>
              <w:rPr>
                <w:color w:val="000077"/>
                <w:sz w:val="22"/>
                <w:szCs w:val="22"/>
              </w:rPr>
            </w:pPr>
            <w:hyperlink r:id="rId14" w:history="1">
              <w:r w:rsidR="0032545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Промышленность, в т.ч.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2A7900" w:rsidP="00611F43">
            <w:pPr>
              <w:rPr>
                <w:color w:val="000077"/>
                <w:sz w:val="22"/>
                <w:szCs w:val="22"/>
              </w:rPr>
            </w:pPr>
            <w:hyperlink r:id="rId15" w:history="1">
              <w:r w:rsidR="0032545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8C1AFB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C1AFB" w:rsidRPr="00341B69" w:rsidRDefault="008C1AFB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9A2CAE" w:rsidRDefault="008C1AFB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A2CAE">
              <w:rPr>
                <w:color w:val="000000"/>
                <w:sz w:val="22"/>
                <w:szCs w:val="22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C1AFB" w:rsidRDefault="008C1AFB" w:rsidP="00611F43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9A2CAE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A2CAE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Default="00C4015D" w:rsidP="00611F43">
            <w:r>
              <w:t>Крымский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Фармацевтика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Авиастроение и двигателестроение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Судостроение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Радиоэлектронная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Сельскохозяйственное 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Автомобилестроение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Легкая промышленность, обработка древесины и производство изделий из дерева, целлюлозно-бумажное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Прочие производства, не включенные в другие группировки обрабатывающих производств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9A2CAE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341B69" w:rsidRDefault="009A2CA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4B35DD" w:rsidRDefault="009A2CAE" w:rsidP="00611F43">
            <w:pPr>
              <w:ind w:left="171"/>
              <w:rPr>
                <w:color w:val="000000"/>
                <w:sz w:val="22"/>
                <w:szCs w:val="22"/>
                <w:highlight w:val="yellow"/>
              </w:rPr>
            </w:pPr>
            <w:r w:rsidRPr="000C76BE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4B35DD" w:rsidRDefault="009A2CAE" w:rsidP="00611F4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2CAE" w:rsidRPr="00341B69" w:rsidRDefault="009A2CAE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9A2CAE" w:rsidRDefault="00C4015D" w:rsidP="00611F43">
            <w:pPr>
              <w:ind w:left="171"/>
              <w:rPr>
                <w:color w:val="000000"/>
                <w:sz w:val="22"/>
                <w:szCs w:val="22"/>
              </w:rPr>
            </w:pPr>
            <w:r w:rsidRPr="009A2CAE">
              <w:rPr>
                <w:color w:val="000000"/>
                <w:sz w:val="22"/>
                <w:szCs w:val="22"/>
              </w:rPr>
              <w:t>Другое 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  <w:r w:rsidRPr="00341B69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8C1AFB" w:rsidRDefault="00C4015D" w:rsidP="00611F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DF4C1D" w:rsidRDefault="00C4015D" w:rsidP="00611F4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 xml:space="preserve">+2 «Существенно увеличились, +1 </w:t>
            </w:r>
            <w:r w:rsidRPr="00341B69">
              <w:rPr>
                <w:b/>
                <w:i/>
                <w:sz w:val="22"/>
                <w:szCs w:val="22"/>
              </w:rPr>
              <w:lastRenderedPageBreak/>
              <w:t>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F25A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F25A3C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9A2CAE">
        <w:trPr>
          <w:trHeight w:val="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015D" w:rsidRPr="00341B69" w:rsidTr="006C75F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Использование различных вариантов сокращения рабочего времени (неполная трудовая неделя, короткий рабочий день, </w:t>
            </w:r>
            <w:proofErr w:type="spellStart"/>
            <w:r w:rsidRPr="00341B69">
              <w:rPr>
                <w:sz w:val="22"/>
                <w:szCs w:val="22"/>
              </w:rPr>
              <w:t>и.т.д</w:t>
            </w:r>
            <w:proofErr w:type="spellEnd"/>
            <w:r w:rsidRPr="00341B69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C0C" w:rsidRDefault="00A76C0C" w:rsidP="00611F43">
      <w:pPr>
        <w:jc w:val="center"/>
        <w:rPr>
          <w:b/>
          <w:sz w:val="32"/>
          <w:szCs w:val="32"/>
          <w:u w:val="single"/>
        </w:rPr>
      </w:pPr>
    </w:p>
    <w:p w:rsidR="00A76C0C" w:rsidRDefault="00A76C0C" w:rsidP="00611F43">
      <w:pPr>
        <w:jc w:val="center"/>
        <w:rPr>
          <w:b/>
          <w:sz w:val="32"/>
          <w:szCs w:val="32"/>
          <w:u w:val="single"/>
        </w:rPr>
      </w:pPr>
    </w:p>
    <w:p w:rsidR="00F25A3C" w:rsidRDefault="00A4033B" w:rsidP="00611F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66267" w:rsidRDefault="00666267" w:rsidP="00611F43">
      <w:pPr>
        <w:jc w:val="center"/>
        <w:rPr>
          <w:b/>
          <w:sz w:val="32"/>
          <w:szCs w:val="32"/>
          <w:u w:val="single"/>
        </w:rPr>
      </w:pPr>
      <w:r w:rsidRPr="00B07567">
        <w:rPr>
          <w:b/>
          <w:sz w:val="32"/>
          <w:szCs w:val="32"/>
          <w:u w:val="single"/>
        </w:rPr>
        <w:t>Анкета «</w:t>
      </w:r>
      <w:r>
        <w:rPr>
          <w:b/>
          <w:sz w:val="32"/>
          <w:szCs w:val="32"/>
          <w:u w:val="single"/>
        </w:rPr>
        <w:t xml:space="preserve">Антикризисный мониторинг – </w:t>
      </w:r>
      <w:r w:rsidR="003C254B">
        <w:rPr>
          <w:b/>
          <w:sz w:val="32"/>
          <w:szCs w:val="32"/>
          <w:u w:val="single"/>
        </w:rPr>
        <w:t>2017</w:t>
      </w:r>
      <w:r>
        <w:rPr>
          <w:b/>
          <w:sz w:val="32"/>
          <w:szCs w:val="32"/>
          <w:u w:val="single"/>
        </w:rPr>
        <w:t xml:space="preserve"> год</w:t>
      </w:r>
      <w:r w:rsidRPr="00B07567">
        <w:rPr>
          <w:b/>
          <w:sz w:val="32"/>
          <w:szCs w:val="32"/>
          <w:u w:val="single"/>
        </w:rPr>
        <w:t>»</w:t>
      </w:r>
    </w:p>
    <w:p w:rsidR="00666267" w:rsidRDefault="00666267" w:rsidP="00611F43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892"/>
        <w:gridCol w:w="992"/>
      </w:tblGrid>
      <w:tr w:rsidR="00666267" w:rsidRPr="00535260" w:rsidTr="0016393E">
        <w:trPr>
          <w:trHeight w:val="411"/>
        </w:trPr>
        <w:tc>
          <w:tcPr>
            <w:tcW w:w="817" w:type="dxa"/>
            <w:shd w:val="clear" w:color="auto" w:fill="D9D9D9"/>
          </w:tcPr>
          <w:p w:rsidR="00666267" w:rsidRPr="008C1AFB" w:rsidRDefault="00666267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2" w:type="dxa"/>
            <w:shd w:val="clear" w:color="auto" w:fill="D9D9D9"/>
          </w:tcPr>
          <w:p w:rsidR="00666267" w:rsidRPr="00341B69" w:rsidRDefault="00666267" w:rsidP="00611F43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>е</w:t>
            </w:r>
            <w:r w:rsidRPr="00341B69">
              <w:rPr>
                <w:i/>
                <w:sz w:val="22"/>
                <w:szCs w:val="22"/>
              </w:rPr>
              <w:t xml:space="preserve"> последствия экономического кризиса </w:t>
            </w:r>
            <w:r>
              <w:rPr>
                <w:i/>
                <w:sz w:val="22"/>
                <w:szCs w:val="22"/>
              </w:rPr>
              <w:t>оказали наиболее негативное воздействие на деятельность Вашей</w:t>
            </w:r>
            <w:r w:rsidRPr="00341B69">
              <w:rPr>
                <w:i/>
                <w:sz w:val="22"/>
                <w:szCs w:val="22"/>
              </w:rPr>
              <w:t xml:space="preserve"> компани</w:t>
            </w:r>
            <w:r>
              <w:rPr>
                <w:i/>
                <w:sz w:val="22"/>
                <w:szCs w:val="22"/>
              </w:rPr>
              <w:t>и за последний месяц</w:t>
            </w:r>
            <w:r w:rsidRPr="00341B69">
              <w:rPr>
                <w:i/>
                <w:sz w:val="22"/>
                <w:szCs w:val="22"/>
              </w:rPr>
              <w:t xml:space="preserve"> (Выберите, пожалуйста,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341B69">
              <w:rPr>
                <w:i/>
                <w:sz w:val="22"/>
                <w:szCs w:val="22"/>
              </w:rPr>
              <w:t>3  вариант</w:t>
            </w:r>
            <w:r>
              <w:rPr>
                <w:i/>
                <w:sz w:val="22"/>
                <w:szCs w:val="22"/>
              </w:rPr>
              <w:t>ов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</w:tc>
        <w:tc>
          <w:tcPr>
            <w:tcW w:w="992" w:type="dxa"/>
            <w:shd w:val="clear" w:color="auto" w:fill="D9D9D9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16393E">
        <w:trPr>
          <w:trHeight w:val="368"/>
        </w:trPr>
        <w:tc>
          <w:tcPr>
            <w:tcW w:w="817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Недостаток оборотных средств</w:t>
            </w:r>
          </w:p>
        </w:tc>
        <w:tc>
          <w:tcPr>
            <w:tcW w:w="992" w:type="dxa"/>
          </w:tcPr>
          <w:p w:rsidR="00666267" w:rsidRPr="00535260" w:rsidRDefault="00666267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16393E">
        <w:trPr>
          <w:trHeight w:val="416"/>
        </w:trPr>
        <w:tc>
          <w:tcPr>
            <w:tcW w:w="817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Недоступность заёмных финансовых ресурсов</w:t>
            </w:r>
          </w:p>
        </w:tc>
        <w:tc>
          <w:tcPr>
            <w:tcW w:w="992" w:type="dxa"/>
          </w:tcPr>
          <w:p w:rsidR="00666267" w:rsidRPr="00535260" w:rsidRDefault="00666267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16393E">
        <w:trPr>
          <w:trHeight w:val="421"/>
        </w:trPr>
        <w:tc>
          <w:tcPr>
            <w:tcW w:w="817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Неплатежи со стороны контрагентов</w:t>
            </w:r>
          </w:p>
        </w:tc>
        <w:tc>
          <w:tcPr>
            <w:tcW w:w="992" w:type="dxa"/>
          </w:tcPr>
          <w:p w:rsidR="00666267" w:rsidRPr="00535260" w:rsidRDefault="00666267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9A2CAE">
        <w:trPr>
          <w:trHeight w:val="381"/>
        </w:trPr>
        <w:tc>
          <w:tcPr>
            <w:tcW w:w="817" w:type="dxa"/>
          </w:tcPr>
          <w:p w:rsidR="00666267" w:rsidRPr="00341B69" w:rsidRDefault="00666267" w:rsidP="00611F4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666267" w:rsidRPr="00341B69" w:rsidRDefault="00666267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Задержки платежей в банках</w:t>
            </w:r>
          </w:p>
        </w:tc>
        <w:tc>
          <w:tcPr>
            <w:tcW w:w="992" w:type="dxa"/>
          </w:tcPr>
          <w:p w:rsidR="00666267" w:rsidRPr="00341B69" w:rsidRDefault="00666267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9A2CAE" w:rsidRPr="00535260" w:rsidTr="009A2CAE">
        <w:trPr>
          <w:trHeight w:val="381"/>
        </w:trPr>
        <w:tc>
          <w:tcPr>
            <w:tcW w:w="817" w:type="dxa"/>
          </w:tcPr>
          <w:p w:rsidR="009A2CAE" w:rsidRPr="000C76BE" w:rsidRDefault="009A2CAE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1.5</w:t>
            </w:r>
          </w:p>
        </w:tc>
        <w:tc>
          <w:tcPr>
            <w:tcW w:w="13892" w:type="dxa"/>
          </w:tcPr>
          <w:p w:rsidR="009A2CAE" w:rsidRPr="000C76BE" w:rsidRDefault="000B3051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</w:t>
            </w:r>
            <w:r w:rsidR="009A2CAE" w:rsidRPr="000C76BE">
              <w:rPr>
                <w:sz w:val="22"/>
                <w:szCs w:val="22"/>
              </w:rPr>
              <w:t xml:space="preserve"> фискальной нагрузки: н</w:t>
            </w:r>
            <w:r w:rsidRPr="000C76BE">
              <w:rPr>
                <w:sz w:val="22"/>
                <w:szCs w:val="22"/>
              </w:rPr>
              <w:t>алоговых и неналоговых платежей</w:t>
            </w:r>
          </w:p>
        </w:tc>
        <w:tc>
          <w:tcPr>
            <w:tcW w:w="992" w:type="dxa"/>
          </w:tcPr>
          <w:p w:rsidR="009A2CAE" w:rsidRPr="00341B69" w:rsidRDefault="009A2CA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9A2CAE">
        <w:trPr>
          <w:trHeight w:val="381"/>
        </w:trPr>
        <w:tc>
          <w:tcPr>
            <w:tcW w:w="817" w:type="dxa"/>
          </w:tcPr>
          <w:p w:rsidR="000C76BE" w:rsidRPr="000C76BE" w:rsidRDefault="000C76BE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1.6</w:t>
            </w:r>
          </w:p>
        </w:tc>
        <w:tc>
          <w:tcPr>
            <w:tcW w:w="13892" w:type="dxa"/>
          </w:tcPr>
          <w:p w:rsidR="000C76BE" w:rsidRPr="000C76BE" w:rsidRDefault="000C76BE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административной нагрузки при сборах фискальных платежей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6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0C76BE" w:rsidRPr="00341B69" w:rsidRDefault="003C254B" w:rsidP="003C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C76BE" w:rsidRPr="00341B69">
              <w:rPr>
                <w:sz w:val="22"/>
                <w:szCs w:val="22"/>
              </w:rPr>
              <w:t>алютная нестабильность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26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спроса на продукцию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1C03DC">
              <w:rPr>
                <w:sz w:val="22"/>
                <w:szCs w:val="22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6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Ухудшение условий поставки сырья и комплектующих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26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объемов производства компании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385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3892" w:type="dxa"/>
          </w:tcPr>
          <w:p w:rsidR="000C76BE" w:rsidRPr="001C03DC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от выхода на новые рынки сбыта/перенос сроков выхода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385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партнеров от реализации совместных проектов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Падение капитализации компании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Вывод инвесторами денег из компании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5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4F670C">
        <w:trPr>
          <w:trHeight w:val="45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</w:tcPr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Компания не сталкивалась с проблемами, связанными с экономическим кризисом</w:t>
            </w:r>
          </w:p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4F670C" w:rsidRPr="00535260" w:rsidTr="004F670C">
        <w:trPr>
          <w:trHeight w:val="454"/>
        </w:trPr>
        <w:tc>
          <w:tcPr>
            <w:tcW w:w="817" w:type="dxa"/>
            <w:shd w:val="pct12" w:color="auto" w:fill="auto"/>
          </w:tcPr>
          <w:p w:rsidR="004F670C" w:rsidRPr="004F670C" w:rsidRDefault="004F670C" w:rsidP="004F670C">
            <w:pPr>
              <w:rPr>
                <w:b/>
                <w:i/>
              </w:rPr>
            </w:pPr>
            <w:r w:rsidRPr="004F670C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4F670C">
              <w:rPr>
                <w:b/>
                <w:i/>
                <w:sz w:val="22"/>
                <w:szCs w:val="22"/>
              </w:rPr>
              <w:t>.а</w:t>
            </w:r>
          </w:p>
        </w:tc>
        <w:tc>
          <w:tcPr>
            <w:tcW w:w="13892" w:type="dxa"/>
            <w:shd w:val="pct12" w:color="auto" w:fill="auto"/>
          </w:tcPr>
          <w:p w:rsidR="004F670C" w:rsidRPr="004F670C" w:rsidRDefault="004F670C" w:rsidP="004F670C">
            <w:pPr>
              <w:rPr>
                <w:i/>
                <w:sz w:val="20"/>
                <w:szCs w:val="20"/>
              </w:rPr>
            </w:pPr>
            <w:r w:rsidRPr="004F670C">
              <w:rPr>
                <w:i/>
                <w:sz w:val="22"/>
                <w:szCs w:val="22"/>
              </w:rPr>
              <w:t xml:space="preserve">Оцените, пожалуйста, по </w:t>
            </w:r>
            <w:proofErr w:type="spellStart"/>
            <w:r w:rsidRPr="004F670C">
              <w:rPr>
                <w:i/>
                <w:sz w:val="22"/>
                <w:szCs w:val="22"/>
              </w:rPr>
              <w:t>четырехбальной</w:t>
            </w:r>
            <w:proofErr w:type="spellEnd"/>
            <w:r w:rsidRPr="004F670C">
              <w:rPr>
                <w:i/>
                <w:sz w:val="22"/>
                <w:szCs w:val="22"/>
              </w:rPr>
              <w:t xml:space="preserve"> шкале актуальность проблемы неплатежей/задержки поставок со стороны различных контрагентов (1 – проблема не актуальна, 4 –  проблема очень актуальна</w:t>
            </w:r>
            <w:proofErr w:type="gramStart"/>
            <w:r w:rsidRPr="004F670C">
              <w:rPr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shd w:val="pct12" w:color="auto" w:fill="auto"/>
          </w:tcPr>
          <w:p w:rsidR="004F670C" w:rsidRPr="00341B69" w:rsidRDefault="004F670C" w:rsidP="004F670C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14746E" w:rsidRDefault="0014746E" w:rsidP="0014746E">
            <w:pPr>
              <w:rPr>
                <w:b/>
                <w:i/>
              </w:rPr>
            </w:pPr>
            <w:r w:rsidRPr="0014746E">
              <w:rPr>
                <w:sz w:val="22"/>
                <w:szCs w:val="22"/>
              </w:rPr>
              <w:t>1.а.1</w:t>
            </w:r>
          </w:p>
        </w:tc>
        <w:tc>
          <w:tcPr>
            <w:tcW w:w="13892" w:type="dxa"/>
          </w:tcPr>
          <w:p w:rsidR="0014746E" w:rsidRPr="0014746E" w:rsidRDefault="0014746E" w:rsidP="0014746E">
            <w:r w:rsidRPr="0014746E">
              <w:rPr>
                <w:sz w:val="22"/>
                <w:szCs w:val="22"/>
              </w:rPr>
              <w:t xml:space="preserve">Неплатежи/задержки оплаты со стороны государственных Заказчиков (в т.ч. компаний с </w:t>
            </w:r>
            <w:proofErr w:type="spellStart"/>
            <w:r w:rsidRPr="0014746E">
              <w:rPr>
                <w:sz w:val="22"/>
                <w:szCs w:val="22"/>
              </w:rPr>
              <w:t>госучастием</w:t>
            </w:r>
            <w:proofErr w:type="spellEnd"/>
            <w:r w:rsidRPr="0014746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14746E" w:rsidRDefault="0014746E" w:rsidP="0014746E">
            <w:pPr>
              <w:rPr>
                <w:b/>
                <w:i/>
              </w:rPr>
            </w:pPr>
            <w:r w:rsidRPr="0014746E">
              <w:rPr>
                <w:sz w:val="22"/>
                <w:szCs w:val="22"/>
              </w:rPr>
              <w:t>1.а.2</w:t>
            </w:r>
          </w:p>
        </w:tc>
        <w:tc>
          <w:tcPr>
            <w:tcW w:w="13892" w:type="dxa"/>
          </w:tcPr>
          <w:p w:rsidR="0014746E" w:rsidRPr="0014746E" w:rsidRDefault="0014746E" w:rsidP="0014746E">
            <w:r w:rsidRPr="0014746E">
              <w:rPr>
                <w:sz w:val="22"/>
                <w:szCs w:val="22"/>
              </w:rPr>
              <w:t>Неплатежи/задержки оплаты со стороны крупных частных компаний-покупателей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14746E" w:rsidRDefault="0014746E" w:rsidP="0014746E">
            <w:pPr>
              <w:rPr>
                <w:b/>
                <w:i/>
              </w:rPr>
            </w:pPr>
            <w:r w:rsidRPr="0014746E">
              <w:rPr>
                <w:sz w:val="22"/>
                <w:szCs w:val="22"/>
              </w:rPr>
              <w:t>1.а.3</w:t>
            </w:r>
          </w:p>
        </w:tc>
        <w:tc>
          <w:tcPr>
            <w:tcW w:w="13892" w:type="dxa"/>
          </w:tcPr>
          <w:p w:rsidR="0014746E" w:rsidRPr="0014746E" w:rsidRDefault="0014746E" w:rsidP="0014746E">
            <w:r w:rsidRPr="0014746E">
              <w:rPr>
                <w:sz w:val="22"/>
                <w:szCs w:val="22"/>
              </w:rPr>
              <w:t>Неплатежи/задержки оплаты со стороны средних и малых компаний-покупателей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14746E" w:rsidRDefault="0014746E" w:rsidP="0014746E">
            <w:pPr>
              <w:rPr>
                <w:b/>
                <w:i/>
              </w:rPr>
            </w:pPr>
            <w:r w:rsidRPr="0014746E">
              <w:rPr>
                <w:sz w:val="22"/>
                <w:szCs w:val="22"/>
              </w:rPr>
              <w:t>1.а.4</w:t>
            </w:r>
          </w:p>
        </w:tc>
        <w:tc>
          <w:tcPr>
            <w:tcW w:w="13892" w:type="dxa"/>
          </w:tcPr>
          <w:p w:rsidR="0014746E" w:rsidRPr="0014746E" w:rsidRDefault="0014746E" w:rsidP="0014746E">
            <w:r w:rsidRPr="0014746E">
              <w:rPr>
                <w:sz w:val="22"/>
                <w:szCs w:val="22"/>
              </w:rPr>
              <w:t xml:space="preserve">Задержки поставок продукции со стороны крупных государственных компаний (компаний со </w:t>
            </w:r>
            <w:proofErr w:type="gramStart"/>
            <w:r w:rsidRPr="0014746E">
              <w:rPr>
                <w:sz w:val="22"/>
                <w:szCs w:val="22"/>
              </w:rPr>
              <w:t>значимым</w:t>
            </w:r>
            <w:proofErr w:type="gramEnd"/>
            <w:r w:rsidRPr="0014746E">
              <w:rPr>
                <w:sz w:val="22"/>
                <w:szCs w:val="22"/>
              </w:rPr>
              <w:t xml:space="preserve"> </w:t>
            </w:r>
            <w:proofErr w:type="spellStart"/>
            <w:r w:rsidRPr="0014746E">
              <w:rPr>
                <w:sz w:val="22"/>
                <w:szCs w:val="22"/>
              </w:rPr>
              <w:t>госучастием</w:t>
            </w:r>
            <w:proofErr w:type="spellEnd"/>
            <w:r w:rsidRPr="0014746E">
              <w:rPr>
                <w:sz w:val="22"/>
                <w:szCs w:val="22"/>
              </w:rPr>
              <w:t xml:space="preserve"> в капитале)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14746E" w:rsidRDefault="0014746E" w:rsidP="0014746E">
            <w:pPr>
              <w:rPr>
                <w:b/>
                <w:i/>
                <w:lang w:val="en-US"/>
              </w:rPr>
            </w:pPr>
            <w:r w:rsidRPr="0014746E">
              <w:rPr>
                <w:sz w:val="22"/>
                <w:szCs w:val="22"/>
              </w:rPr>
              <w:t>1.а.</w:t>
            </w:r>
            <w:r w:rsidRPr="0014746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892" w:type="dxa"/>
          </w:tcPr>
          <w:p w:rsidR="0014746E" w:rsidRPr="0014746E" w:rsidRDefault="0014746E" w:rsidP="0014746E">
            <w:r w:rsidRPr="0014746E">
              <w:rPr>
                <w:sz w:val="22"/>
                <w:szCs w:val="22"/>
              </w:rPr>
              <w:t>Задержки поставок продукции со стороны крупных частых компаний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14746E" w:rsidRDefault="0014746E" w:rsidP="0014746E">
            <w:pPr>
              <w:rPr>
                <w:b/>
                <w:i/>
                <w:lang w:val="en-US"/>
              </w:rPr>
            </w:pPr>
            <w:r w:rsidRPr="0014746E">
              <w:rPr>
                <w:sz w:val="22"/>
                <w:szCs w:val="22"/>
              </w:rPr>
              <w:t>1.а.</w:t>
            </w:r>
            <w:r w:rsidRPr="0014746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892" w:type="dxa"/>
          </w:tcPr>
          <w:p w:rsidR="0014746E" w:rsidRPr="0014746E" w:rsidRDefault="0014746E" w:rsidP="0014746E">
            <w:r w:rsidRPr="0014746E">
              <w:rPr>
                <w:sz w:val="22"/>
                <w:szCs w:val="22"/>
              </w:rPr>
              <w:t>Задержки поставок продукции со стороны средних и малых компаний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>Какие «антикризисные» меры планирует применять Ваша компания в текущих условиях? (Выберите, пожалуйста, ВСЕ возможные варианты ответа)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14746E" w:rsidRPr="00341B69" w:rsidRDefault="0014746E" w:rsidP="0014746E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расходы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производство</w:t>
            </w:r>
            <w:r>
              <w:rPr>
                <w:sz w:val="22"/>
                <w:szCs w:val="22"/>
              </w:rPr>
              <w:t xml:space="preserve"> / оказание услуг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14746E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Менять структуру</w:t>
            </w:r>
            <w:r w:rsidRPr="003D0FB6">
              <w:rPr>
                <w:sz w:val="22"/>
                <w:szCs w:val="22"/>
              </w:rPr>
              <w:t xml:space="preserve"> затрат предприятия без снижения выпуска продукции (объема деятельности/производства)</w:t>
            </w:r>
            <w:r>
              <w:rPr>
                <w:sz w:val="22"/>
                <w:szCs w:val="22"/>
              </w:rPr>
              <w:t xml:space="preserve"> и без сокращения объёма затрат</w:t>
            </w:r>
          </w:p>
          <w:p w:rsidR="0014746E" w:rsidRPr="00B46BF8" w:rsidRDefault="0014746E" w:rsidP="0014746E">
            <w:pPr>
              <w:rPr>
                <w:i/>
                <w:sz w:val="22"/>
                <w:szCs w:val="22"/>
              </w:rPr>
            </w:pPr>
            <w:r w:rsidRPr="00B46BF8">
              <w:rPr>
                <w:i/>
                <w:sz w:val="22"/>
                <w:szCs w:val="22"/>
              </w:rPr>
              <w:t>Если Вы выбрали вариант 2.1, то да</w:t>
            </w:r>
            <w:r>
              <w:rPr>
                <w:i/>
                <w:sz w:val="22"/>
                <w:szCs w:val="22"/>
              </w:rPr>
              <w:t>нный вариант просим не отмечать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EC4208" w:rsidRDefault="0014746E" w:rsidP="0014746E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i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Приобретать конкурирующие компании / их активы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Переориентировать предприятие на выпуск иной продукции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.6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остановить деятельность предприятия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Увеличивать 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Повысить цены на продукцию / услуги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Снизить цены на продукцию / услуги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2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Сократить номенклатуру производимой продукции/услуг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Отказаться от авансирования поставщиков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Сохранить / увеличить объёмы инвестиционных программ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Сократить объёмы инвестиционных программ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непрофильные активы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часть профильных активов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компанию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Пройти процедуру банкротства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  <w:shd w:val="clear" w:color="auto" w:fill="D9D9D9"/>
          </w:tcPr>
          <w:p w:rsidR="0014746E" w:rsidRPr="008C1AFB" w:rsidRDefault="0014746E" w:rsidP="0014746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2" w:type="dxa"/>
            <w:shd w:val="clear" w:color="auto" w:fill="D9D9D9"/>
          </w:tcPr>
          <w:p w:rsidR="0014746E" w:rsidRPr="00530225" w:rsidRDefault="0014746E" w:rsidP="0014746E">
            <w:pPr>
              <w:rPr>
                <w:i/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>Если планируется сокращение расходов, то по каким направлениям (Выберите, пожалуйста, ВСЕ возможные варианты ответов)</w:t>
            </w:r>
          </w:p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 xml:space="preserve">Экономия на сырье и </w:t>
            </w:r>
            <w:proofErr w:type="gramStart"/>
            <w:r w:rsidRPr="00EC4208">
              <w:rPr>
                <w:sz w:val="22"/>
                <w:szCs w:val="22"/>
              </w:rPr>
              <w:t>комплектующих</w:t>
            </w:r>
            <w:proofErr w:type="gramEnd"/>
            <w:r w:rsidRPr="00EC4208">
              <w:rPr>
                <w:sz w:val="22"/>
                <w:szCs w:val="22"/>
              </w:rPr>
              <w:t xml:space="preserve"> (переход на более дешевые сырье и комплектующие)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персонал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потребляемые услуги (консалтинг и т.д.)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272"/>
        </w:trPr>
        <w:tc>
          <w:tcPr>
            <w:tcW w:w="817" w:type="dxa"/>
          </w:tcPr>
          <w:p w:rsidR="0014746E" w:rsidRPr="00C04095" w:rsidRDefault="0014746E" w:rsidP="001474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14746E" w:rsidRPr="00C04095" w:rsidRDefault="0014746E" w:rsidP="001474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4208">
              <w:rPr>
                <w:sz w:val="22"/>
                <w:szCs w:val="22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06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14746E" w:rsidRPr="00EC4208" w:rsidRDefault="0014746E" w:rsidP="0014746E">
            <w:pPr>
              <w:rPr>
                <w:rFonts w:ascii="Arial" w:hAnsi="Arial" w:cs="Arial"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14746E" w:rsidRPr="00EC4208" w:rsidRDefault="0014746E" w:rsidP="0014746E">
            <w:pPr>
              <w:rPr>
                <w:rFonts w:ascii="Arial" w:hAnsi="Arial" w:cs="Arial"/>
                <w:sz w:val="22"/>
                <w:szCs w:val="22"/>
              </w:rPr>
            </w:pPr>
            <w:r w:rsidRPr="00EC4208">
              <w:rPr>
                <w:i/>
                <w:sz w:val="22"/>
                <w:szCs w:val="22"/>
              </w:rPr>
              <w:t>Если планируете сокращать расходы на персонал, то по каким направлениям? 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26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2" w:type="dxa"/>
          </w:tcPr>
          <w:p w:rsidR="0014746E" w:rsidRPr="00EC4208" w:rsidRDefault="0014746E" w:rsidP="0014746E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Сокращение найма персонала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26"/>
        </w:trPr>
        <w:tc>
          <w:tcPr>
            <w:tcW w:w="817" w:type="dxa"/>
          </w:tcPr>
          <w:p w:rsidR="0014746E" w:rsidRPr="008C1AFB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14746E" w:rsidRPr="00EC4208" w:rsidRDefault="0014746E" w:rsidP="0014746E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Сокращение</w:t>
            </w:r>
            <w:r w:rsidRPr="00E36B48">
              <w:rPr>
                <w:sz w:val="22"/>
                <w:szCs w:val="22"/>
              </w:rPr>
              <w:t xml:space="preserve"> «размера» социального пакета 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26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2" w:type="dxa"/>
          </w:tcPr>
          <w:p w:rsidR="0014746E" w:rsidRPr="00C04095" w:rsidRDefault="0014746E" w:rsidP="0014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Увольнение работников (сокращение</w:t>
            </w:r>
            <w:r w:rsidRPr="00E36B48">
              <w:rPr>
                <w:sz w:val="22"/>
                <w:szCs w:val="22"/>
              </w:rPr>
              <w:t xml:space="preserve"> списочной численно</w:t>
            </w:r>
            <w:r>
              <w:rPr>
                <w:sz w:val="22"/>
                <w:szCs w:val="22"/>
              </w:rPr>
              <w:t>сти работников в период кризиса)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04"/>
        </w:trPr>
        <w:tc>
          <w:tcPr>
            <w:tcW w:w="817" w:type="dxa"/>
          </w:tcPr>
          <w:p w:rsidR="0014746E" w:rsidRPr="000C76BE" w:rsidRDefault="0014746E" w:rsidP="0014746E">
            <w:pPr>
              <w:rPr>
                <w:b/>
                <w:i/>
                <w:sz w:val="22"/>
                <w:szCs w:val="22"/>
              </w:rPr>
            </w:pPr>
            <w:r w:rsidRPr="000C76BE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13892" w:type="dxa"/>
          </w:tcPr>
          <w:p w:rsidR="0014746E" w:rsidRPr="000C76BE" w:rsidRDefault="0014746E" w:rsidP="0014746E">
            <w:pPr>
              <w:rPr>
                <w:rFonts w:ascii="Arial" w:hAnsi="Arial" w:cs="Arial"/>
              </w:rPr>
            </w:pPr>
            <w:r w:rsidRPr="000C76BE">
              <w:rPr>
                <w:sz w:val="22"/>
                <w:szCs w:val="22"/>
              </w:rPr>
              <w:t>Перевод</w:t>
            </w:r>
            <w:r w:rsidRPr="000C76BE">
              <w:rPr>
                <w:rFonts w:ascii="Arial" w:hAnsi="Arial" w:cs="Arial"/>
              </w:rPr>
              <w:t xml:space="preserve"> </w:t>
            </w:r>
            <w:r w:rsidRPr="000C76BE">
              <w:rPr>
                <w:sz w:val="22"/>
                <w:szCs w:val="22"/>
              </w:rPr>
              <w:t xml:space="preserve"> сотрудников на работу на условиях неполного рабочего времени или направление работников в отпуска без сохранения заработной платы в период кризиса</w:t>
            </w:r>
          </w:p>
        </w:tc>
        <w:tc>
          <w:tcPr>
            <w:tcW w:w="992" w:type="dxa"/>
          </w:tcPr>
          <w:p w:rsidR="0014746E" w:rsidRPr="004B35DD" w:rsidRDefault="0014746E" w:rsidP="001474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14746E" w:rsidRPr="00C04095" w:rsidTr="0016393E">
        <w:trPr>
          <w:trHeight w:val="404"/>
        </w:trPr>
        <w:tc>
          <w:tcPr>
            <w:tcW w:w="817" w:type="dxa"/>
          </w:tcPr>
          <w:p w:rsidR="0014746E" w:rsidRPr="0097535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892" w:type="dxa"/>
          </w:tcPr>
          <w:p w:rsidR="0014746E" w:rsidRPr="00E36B48" w:rsidRDefault="0014746E" w:rsidP="0014746E">
            <w:r w:rsidRPr="00E36B48">
              <w:rPr>
                <w:sz w:val="22"/>
                <w:szCs w:val="22"/>
              </w:rPr>
              <w:t>Сокращение заработной платы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14746E" w:rsidRPr="0097535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</w:tcPr>
          <w:p w:rsidR="0014746E" w:rsidRPr="00E36B48" w:rsidRDefault="0014746E" w:rsidP="0014746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97535D" w:rsidRDefault="0014746E" w:rsidP="001474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9B23ED" w:rsidRDefault="0014746E" w:rsidP="001474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9B23ED" w:rsidTr="0016393E">
        <w:trPr>
          <w:trHeight w:val="404"/>
        </w:trPr>
        <w:tc>
          <w:tcPr>
            <w:tcW w:w="817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3892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временной занятости</w:t>
            </w:r>
          </w:p>
        </w:tc>
        <w:tc>
          <w:tcPr>
            <w:tcW w:w="992" w:type="dxa"/>
            <w:shd w:val="clear" w:color="auto" w:fill="auto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9B23ED" w:rsidTr="0016393E">
        <w:trPr>
          <w:trHeight w:val="404"/>
        </w:trPr>
        <w:tc>
          <w:tcPr>
            <w:tcW w:w="817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3892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Опережающее обучение сотрудников</w:t>
            </w:r>
          </w:p>
        </w:tc>
        <w:tc>
          <w:tcPr>
            <w:tcW w:w="992" w:type="dxa"/>
            <w:shd w:val="clear" w:color="auto" w:fill="auto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9B23ED" w:rsidTr="0016393E">
        <w:trPr>
          <w:trHeight w:val="404"/>
        </w:trPr>
        <w:tc>
          <w:tcPr>
            <w:tcW w:w="817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3892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сотрудников</w:t>
            </w:r>
          </w:p>
        </w:tc>
        <w:tc>
          <w:tcPr>
            <w:tcW w:w="992" w:type="dxa"/>
            <w:shd w:val="clear" w:color="auto" w:fill="auto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9A2CAE" w:rsidRDefault="0014746E" w:rsidP="001474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9B23ED" w:rsidRDefault="0014746E" w:rsidP="001474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в Вашей компании приняты и действуют социальные программы для сотрудников, укажите, пожалуйста, что именно в него входит?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7848B0" w:rsidRDefault="0014746E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t>Дополнительное пенсионное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7848B0" w:rsidRDefault="0014746E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.2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t>Добровольное медицинское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7848B0" w:rsidRDefault="0014746E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7848B0" w:rsidRDefault="0014746E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proofErr w:type="gramStart"/>
            <w:r>
              <w:t>Дополнительные по сравнению с установленными законодательством социальные выплаты работникам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0C76BE" w:rsidRDefault="0014746E" w:rsidP="0014746E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6.5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0C76BE" w:rsidRDefault="0014746E" w:rsidP="0014746E">
            <w:r w:rsidRPr="000C76BE">
              <w:t>Жилищные программы для работников (возможно  с использованием механизмов ипотечного кредитования)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именно?)__________________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C5F" w:rsidRPr="005452C6" w:rsidRDefault="00666267" w:rsidP="00186A5E">
      <w:pPr>
        <w:jc w:val="center"/>
        <w:rPr>
          <w:b/>
          <w:sz w:val="4"/>
          <w:szCs w:val="4"/>
          <w:u w:val="single"/>
        </w:rPr>
      </w:pPr>
      <w:r w:rsidRPr="00AB39EC">
        <w:t>СПАСИБО ЗА УЧАСТИЕ В ОПРОСЕ!</w:t>
      </w:r>
    </w:p>
    <w:sectPr w:rsidR="00570C5F" w:rsidRPr="005452C6" w:rsidSect="007C28E9">
      <w:headerReference w:type="default" r:id="rId16"/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00" w:rsidRDefault="002A7900" w:rsidP="00767B05">
      <w:r>
        <w:separator/>
      </w:r>
    </w:p>
  </w:endnote>
  <w:endnote w:type="continuationSeparator" w:id="0">
    <w:p w:rsidR="002A7900" w:rsidRDefault="002A7900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00" w:rsidRDefault="002A7900" w:rsidP="00767B05">
      <w:r>
        <w:separator/>
      </w:r>
    </w:p>
  </w:footnote>
  <w:footnote w:type="continuationSeparator" w:id="0">
    <w:p w:rsidR="002A7900" w:rsidRDefault="002A7900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:rsidR="00E328FB" w:rsidRDefault="00E328FB" w:rsidP="00853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6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22684"/>
    <w:rsid w:val="00024CDE"/>
    <w:rsid w:val="000257FF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DFA"/>
    <w:rsid w:val="00075C7C"/>
    <w:rsid w:val="00075E8C"/>
    <w:rsid w:val="00082533"/>
    <w:rsid w:val="00084A46"/>
    <w:rsid w:val="000A4B13"/>
    <w:rsid w:val="000A6E3D"/>
    <w:rsid w:val="000B14A9"/>
    <w:rsid w:val="000B2761"/>
    <w:rsid w:val="000B3051"/>
    <w:rsid w:val="000B322D"/>
    <w:rsid w:val="000B4A3F"/>
    <w:rsid w:val="000B7D51"/>
    <w:rsid w:val="000C3D98"/>
    <w:rsid w:val="000C6387"/>
    <w:rsid w:val="000C76BE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C84"/>
    <w:rsid w:val="000F2FF0"/>
    <w:rsid w:val="00100FCD"/>
    <w:rsid w:val="00102230"/>
    <w:rsid w:val="00102900"/>
    <w:rsid w:val="00104151"/>
    <w:rsid w:val="00105FB9"/>
    <w:rsid w:val="0010627F"/>
    <w:rsid w:val="00111462"/>
    <w:rsid w:val="0011361C"/>
    <w:rsid w:val="001137CC"/>
    <w:rsid w:val="00115075"/>
    <w:rsid w:val="001204A5"/>
    <w:rsid w:val="001222DA"/>
    <w:rsid w:val="001229CD"/>
    <w:rsid w:val="001244C1"/>
    <w:rsid w:val="001301E0"/>
    <w:rsid w:val="00131AB5"/>
    <w:rsid w:val="00134989"/>
    <w:rsid w:val="00135856"/>
    <w:rsid w:val="001406E8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1833"/>
    <w:rsid w:val="0016393E"/>
    <w:rsid w:val="00163C04"/>
    <w:rsid w:val="00164FF7"/>
    <w:rsid w:val="00165EB3"/>
    <w:rsid w:val="0017002E"/>
    <w:rsid w:val="0017074D"/>
    <w:rsid w:val="00170F68"/>
    <w:rsid w:val="0017124D"/>
    <w:rsid w:val="00175881"/>
    <w:rsid w:val="001776F2"/>
    <w:rsid w:val="00177AC4"/>
    <w:rsid w:val="00180F73"/>
    <w:rsid w:val="0018383A"/>
    <w:rsid w:val="0018594C"/>
    <w:rsid w:val="00185E0A"/>
    <w:rsid w:val="00186A5E"/>
    <w:rsid w:val="00187F93"/>
    <w:rsid w:val="00191D42"/>
    <w:rsid w:val="00192260"/>
    <w:rsid w:val="001A1024"/>
    <w:rsid w:val="001A7C73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7509"/>
    <w:rsid w:val="00220A01"/>
    <w:rsid w:val="00225832"/>
    <w:rsid w:val="0022765C"/>
    <w:rsid w:val="00230CBE"/>
    <w:rsid w:val="00231365"/>
    <w:rsid w:val="0024152D"/>
    <w:rsid w:val="00241996"/>
    <w:rsid w:val="00243694"/>
    <w:rsid w:val="002509C5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4EB2"/>
    <w:rsid w:val="0028651A"/>
    <w:rsid w:val="00290423"/>
    <w:rsid w:val="00291086"/>
    <w:rsid w:val="00291B1C"/>
    <w:rsid w:val="00292F4A"/>
    <w:rsid w:val="00292FCC"/>
    <w:rsid w:val="00294D6E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314F6"/>
    <w:rsid w:val="003318B0"/>
    <w:rsid w:val="003324C6"/>
    <w:rsid w:val="0033360A"/>
    <w:rsid w:val="00334628"/>
    <w:rsid w:val="00337687"/>
    <w:rsid w:val="00341B69"/>
    <w:rsid w:val="00350484"/>
    <w:rsid w:val="0035520A"/>
    <w:rsid w:val="003563BC"/>
    <w:rsid w:val="00357F27"/>
    <w:rsid w:val="00371223"/>
    <w:rsid w:val="00375ADD"/>
    <w:rsid w:val="00380DE6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6C08"/>
    <w:rsid w:val="003E264B"/>
    <w:rsid w:val="003E3A6E"/>
    <w:rsid w:val="003F3019"/>
    <w:rsid w:val="003F3209"/>
    <w:rsid w:val="003F4D29"/>
    <w:rsid w:val="003F4EEA"/>
    <w:rsid w:val="003F71A7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A7434"/>
    <w:rsid w:val="004A770F"/>
    <w:rsid w:val="004B0992"/>
    <w:rsid w:val="004B2962"/>
    <w:rsid w:val="004B306F"/>
    <w:rsid w:val="004B35DD"/>
    <w:rsid w:val="004B3BC3"/>
    <w:rsid w:val="004B48FF"/>
    <w:rsid w:val="004B6943"/>
    <w:rsid w:val="004C1AC3"/>
    <w:rsid w:val="004C2714"/>
    <w:rsid w:val="004C3DB5"/>
    <w:rsid w:val="004C5E9C"/>
    <w:rsid w:val="004C6A9D"/>
    <w:rsid w:val="004C7869"/>
    <w:rsid w:val="004D119A"/>
    <w:rsid w:val="004D7159"/>
    <w:rsid w:val="004D7280"/>
    <w:rsid w:val="004E1392"/>
    <w:rsid w:val="004E62C2"/>
    <w:rsid w:val="004F057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737B"/>
    <w:rsid w:val="00562B4D"/>
    <w:rsid w:val="00564A85"/>
    <w:rsid w:val="005655C3"/>
    <w:rsid w:val="005667C0"/>
    <w:rsid w:val="00567309"/>
    <w:rsid w:val="00570C5F"/>
    <w:rsid w:val="005724AF"/>
    <w:rsid w:val="0057330B"/>
    <w:rsid w:val="0057467B"/>
    <w:rsid w:val="00575509"/>
    <w:rsid w:val="0057741B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5A15"/>
    <w:rsid w:val="005A62B6"/>
    <w:rsid w:val="005A6449"/>
    <w:rsid w:val="005A66F5"/>
    <w:rsid w:val="005A6E89"/>
    <w:rsid w:val="005B0BEC"/>
    <w:rsid w:val="005B112B"/>
    <w:rsid w:val="005B2010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3191C"/>
    <w:rsid w:val="00632DF0"/>
    <w:rsid w:val="006348FE"/>
    <w:rsid w:val="0063681F"/>
    <w:rsid w:val="006378BD"/>
    <w:rsid w:val="00641863"/>
    <w:rsid w:val="006463D7"/>
    <w:rsid w:val="006519B5"/>
    <w:rsid w:val="00652845"/>
    <w:rsid w:val="006535DE"/>
    <w:rsid w:val="00655233"/>
    <w:rsid w:val="00657BA9"/>
    <w:rsid w:val="006601D6"/>
    <w:rsid w:val="00660B2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A19"/>
    <w:rsid w:val="00692E13"/>
    <w:rsid w:val="00694941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5DBB"/>
    <w:rsid w:val="00767B05"/>
    <w:rsid w:val="007703D3"/>
    <w:rsid w:val="007706D5"/>
    <w:rsid w:val="00773109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A0F24"/>
    <w:rsid w:val="007A17D7"/>
    <w:rsid w:val="007B0131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58E1"/>
    <w:rsid w:val="007E5190"/>
    <w:rsid w:val="007E57C7"/>
    <w:rsid w:val="007E72C4"/>
    <w:rsid w:val="007F7219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D1EDB"/>
    <w:rsid w:val="008D508D"/>
    <w:rsid w:val="008E273F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236DD"/>
    <w:rsid w:val="00A26865"/>
    <w:rsid w:val="00A37D77"/>
    <w:rsid w:val="00A4033B"/>
    <w:rsid w:val="00A4558B"/>
    <w:rsid w:val="00A46FB6"/>
    <w:rsid w:val="00A500B4"/>
    <w:rsid w:val="00A547C9"/>
    <w:rsid w:val="00A549E8"/>
    <w:rsid w:val="00A640F5"/>
    <w:rsid w:val="00A65139"/>
    <w:rsid w:val="00A66642"/>
    <w:rsid w:val="00A71E77"/>
    <w:rsid w:val="00A73F0A"/>
    <w:rsid w:val="00A75D77"/>
    <w:rsid w:val="00A76C0C"/>
    <w:rsid w:val="00A80384"/>
    <w:rsid w:val="00A848A4"/>
    <w:rsid w:val="00A86A1C"/>
    <w:rsid w:val="00A87426"/>
    <w:rsid w:val="00A926EF"/>
    <w:rsid w:val="00A932F1"/>
    <w:rsid w:val="00A9579D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5AFD"/>
    <w:rsid w:val="00AE6CEB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49B5"/>
    <w:rsid w:val="00BA7C47"/>
    <w:rsid w:val="00BB01C2"/>
    <w:rsid w:val="00BB1463"/>
    <w:rsid w:val="00BB2437"/>
    <w:rsid w:val="00BC03AA"/>
    <w:rsid w:val="00BC15C1"/>
    <w:rsid w:val="00BC18C8"/>
    <w:rsid w:val="00BD1E6B"/>
    <w:rsid w:val="00BD2D0D"/>
    <w:rsid w:val="00BE3514"/>
    <w:rsid w:val="00BE397D"/>
    <w:rsid w:val="00BE6F72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60C9"/>
    <w:rsid w:val="00C1618F"/>
    <w:rsid w:val="00C17448"/>
    <w:rsid w:val="00C208D1"/>
    <w:rsid w:val="00C2444D"/>
    <w:rsid w:val="00C25151"/>
    <w:rsid w:val="00C2542B"/>
    <w:rsid w:val="00C260E3"/>
    <w:rsid w:val="00C30ED8"/>
    <w:rsid w:val="00C30F67"/>
    <w:rsid w:val="00C317A8"/>
    <w:rsid w:val="00C34078"/>
    <w:rsid w:val="00C4015D"/>
    <w:rsid w:val="00C40893"/>
    <w:rsid w:val="00C40B7D"/>
    <w:rsid w:val="00C411C2"/>
    <w:rsid w:val="00C4225D"/>
    <w:rsid w:val="00C4534F"/>
    <w:rsid w:val="00C45A58"/>
    <w:rsid w:val="00C50863"/>
    <w:rsid w:val="00C54347"/>
    <w:rsid w:val="00C54CE1"/>
    <w:rsid w:val="00C55978"/>
    <w:rsid w:val="00C611AF"/>
    <w:rsid w:val="00C634E4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C4471"/>
    <w:rsid w:val="00CC4B9F"/>
    <w:rsid w:val="00CC6E6D"/>
    <w:rsid w:val="00CC6F97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5008"/>
    <w:rsid w:val="00D16156"/>
    <w:rsid w:val="00D165BC"/>
    <w:rsid w:val="00D16F61"/>
    <w:rsid w:val="00D30008"/>
    <w:rsid w:val="00D320EA"/>
    <w:rsid w:val="00D34FAD"/>
    <w:rsid w:val="00D42547"/>
    <w:rsid w:val="00D45401"/>
    <w:rsid w:val="00D46D1E"/>
    <w:rsid w:val="00D55062"/>
    <w:rsid w:val="00D55C65"/>
    <w:rsid w:val="00D62BD4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328FB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C125E"/>
    <w:rsid w:val="00EC4208"/>
    <w:rsid w:val="00EC5571"/>
    <w:rsid w:val="00EC77F1"/>
    <w:rsid w:val="00ED1A95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626C"/>
    <w:rsid w:val="00F165EE"/>
    <w:rsid w:val="00F17827"/>
    <w:rsid w:val="00F206BE"/>
    <w:rsid w:val="00F22815"/>
    <w:rsid w:val="00F25A3C"/>
    <w:rsid w:val="00F26E67"/>
    <w:rsid w:val="00F3491E"/>
    <w:rsid w:val="00F37F2F"/>
    <w:rsid w:val="00F41D44"/>
    <w:rsid w:val="00F546A5"/>
    <w:rsid w:val="00F55418"/>
    <w:rsid w:val="00F5555D"/>
    <w:rsid w:val="00F57A33"/>
    <w:rsid w:val="00F6168F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6B69"/>
    <w:rsid w:val="00FE0B67"/>
    <w:rsid w:val="00FE4D97"/>
    <w:rsid w:val="00FE5318"/>
    <w:rsid w:val="00FE5E39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ib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enbudget.karelia.ru/budnord/russian/fo_dalvo.htm" TargetMode="Externa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sevza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07B5-8F51-4CCC-A112-AD326FC2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Глухова Мария Николаевна</cp:lastModifiedBy>
  <cp:revision>5</cp:revision>
  <dcterms:created xsi:type="dcterms:W3CDTF">2017-01-30T16:54:00Z</dcterms:created>
  <dcterms:modified xsi:type="dcterms:W3CDTF">2017-01-31T10:05:00Z</dcterms:modified>
</cp:coreProperties>
</file>